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CF6C" w14:textId="77777777" w:rsidR="00AC62C0" w:rsidRPr="00F66EF8" w:rsidRDefault="00AC62C0" w:rsidP="00AC62C0">
      <w:pPr>
        <w:tabs>
          <w:tab w:val="left" w:pos="630"/>
          <w:tab w:val="left" w:pos="2095"/>
        </w:tabs>
        <w:spacing w:after="40" w:line="320" w:lineRule="exact"/>
        <w:ind w:left="273" w:hanging="86"/>
        <w:rPr>
          <w:rFonts w:ascii="Lucida Sans Unicode" w:hAnsi="Lucida Sans Unicode" w:cs="Lucida Sans Unicode"/>
          <w:b/>
          <w:sz w:val="32"/>
          <w:szCs w:val="32"/>
        </w:rPr>
      </w:pPr>
      <w:r>
        <w:rPr>
          <w:rFonts w:ascii="Lucida Sans Unicode" w:hAnsi="Lucida Sans Unicode" w:cs="Lucida Sans Unicode"/>
          <w:b/>
          <w:sz w:val="32"/>
          <w:szCs w:val="32"/>
        </w:rPr>
        <w:t>Supply Chain Manager</w:t>
      </w:r>
    </w:p>
    <w:p w14:paraId="2E795BEB" w14:textId="77777777" w:rsidR="00AC62C0" w:rsidRDefault="00AC62C0" w:rsidP="00AC62C0">
      <w:pPr>
        <w:tabs>
          <w:tab w:val="left" w:pos="630"/>
          <w:tab w:val="left" w:pos="2095"/>
        </w:tabs>
        <w:spacing w:after="40" w:line="280" w:lineRule="exact"/>
        <w:ind w:left="270" w:hanging="90"/>
        <w:rPr>
          <w:rFonts w:ascii="Arial" w:hAnsi="Arial" w:cs="Arial"/>
          <w:sz w:val="23"/>
          <w:szCs w:val="23"/>
        </w:rPr>
      </w:pPr>
    </w:p>
    <w:p w14:paraId="00C81F9D" w14:textId="77777777" w:rsidR="00AC62C0" w:rsidRPr="00F66EF8" w:rsidRDefault="00AC62C0" w:rsidP="00AC62C0">
      <w:pPr>
        <w:widowControl w:val="0"/>
        <w:tabs>
          <w:tab w:val="left" w:pos="990"/>
          <w:tab w:val="left" w:pos="1440"/>
          <w:tab w:val="left" w:pos="1530"/>
        </w:tabs>
        <w:autoSpaceDE w:val="0"/>
        <w:autoSpaceDN w:val="0"/>
        <w:adjustRightInd w:val="0"/>
        <w:spacing w:after="0" w:line="240" w:lineRule="auto"/>
        <w:ind w:left="180"/>
        <w:rPr>
          <w:rFonts w:ascii="Arial" w:eastAsia="Times New Roman" w:hAnsi="Arial" w:cs="Arial"/>
          <w:sz w:val="23"/>
          <w:szCs w:val="23"/>
        </w:rPr>
      </w:pPr>
      <w:r w:rsidRPr="00F66EF8">
        <w:rPr>
          <w:rFonts w:ascii="Arial" w:eastAsia="Times New Roman" w:hAnsi="Arial" w:cs="Arial"/>
          <w:sz w:val="23"/>
          <w:szCs w:val="23"/>
        </w:rPr>
        <w:t>A</w:t>
      </w:r>
      <w:r>
        <w:rPr>
          <w:rFonts w:ascii="Arial" w:eastAsia="Times New Roman" w:hAnsi="Arial" w:cs="Arial"/>
          <w:sz w:val="23"/>
          <w:szCs w:val="23"/>
        </w:rPr>
        <w:t xml:space="preserve">n innovative, expanding, </w:t>
      </w:r>
      <w:r w:rsidRPr="00F66EF8">
        <w:rPr>
          <w:rFonts w:ascii="Arial" w:eastAsia="Times New Roman" w:hAnsi="Arial" w:cs="Arial"/>
          <w:sz w:val="23"/>
          <w:szCs w:val="23"/>
        </w:rPr>
        <w:t xml:space="preserve">international company </w:t>
      </w:r>
      <w:r>
        <w:rPr>
          <w:rFonts w:ascii="Arial" w:eastAsia="Times New Roman" w:hAnsi="Arial" w:cs="Arial"/>
          <w:sz w:val="23"/>
          <w:szCs w:val="23"/>
        </w:rPr>
        <w:t xml:space="preserve">rooted in the </w:t>
      </w:r>
      <w:r w:rsidRPr="001C0BF2">
        <w:rPr>
          <w:rFonts w:ascii="Arial" w:eastAsia="Times New Roman" w:hAnsi="Arial" w:cs="Arial"/>
          <w:b/>
          <w:sz w:val="23"/>
          <w:szCs w:val="23"/>
        </w:rPr>
        <w:t xml:space="preserve">Annapolis / Kent Island </w:t>
      </w:r>
      <w:r w:rsidRPr="001C0BF2">
        <w:rPr>
          <w:rFonts w:ascii="Arial" w:eastAsia="Times New Roman" w:hAnsi="Arial" w:cs="Arial"/>
          <w:sz w:val="23"/>
          <w:szCs w:val="23"/>
        </w:rPr>
        <w:t>area of</w:t>
      </w:r>
      <w:r w:rsidRPr="001C0BF2">
        <w:rPr>
          <w:rFonts w:ascii="Arial" w:eastAsia="Times New Roman" w:hAnsi="Arial" w:cs="Arial"/>
          <w:b/>
          <w:sz w:val="23"/>
          <w:szCs w:val="23"/>
        </w:rPr>
        <w:t xml:space="preserve"> Maryland</w:t>
      </w:r>
      <w:r>
        <w:rPr>
          <w:rFonts w:ascii="Arial" w:eastAsia="Times New Roman" w:hAnsi="Arial" w:cs="Arial"/>
          <w:sz w:val="23"/>
          <w:szCs w:val="23"/>
        </w:rPr>
        <w:t xml:space="preserve"> is looking for an organized self-starter</w:t>
      </w:r>
      <w:r w:rsidRPr="00F66EF8">
        <w:rPr>
          <w:rFonts w:ascii="Arial" w:eastAsia="Times New Roman" w:hAnsi="Arial" w:cs="Arial"/>
          <w:sz w:val="23"/>
          <w:szCs w:val="23"/>
        </w:rPr>
        <w:t xml:space="preserve"> for their </w:t>
      </w:r>
      <w:r w:rsidRPr="009054CC">
        <w:rPr>
          <w:rFonts w:ascii="Arial" w:eastAsia="Times New Roman" w:hAnsi="Arial" w:cs="Arial"/>
          <w:b/>
          <w:bCs/>
          <w:sz w:val="23"/>
          <w:szCs w:val="23"/>
        </w:rPr>
        <w:t>Supply Chain Manager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Pr="00F66EF8">
        <w:rPr>
          <w:rFonts w:ascii="Arial" w:eastAsia="Times New Roman" w:hAnsi="Arial" w:cs="Arial"/>
          <w:sz w:val="23"/>
          <w:szCs w:val="23"/>
        </w:rPr>
        <w:t>opening.</w:t>
      </w:r>
      <w:r>
        <w:rPr>
          <w:rFonts w:ascii="Arial" w:eastAsia="Times New Roman" w:hAnsi="Arial" w:cs="Arial"/>
          <w:sz w:val="23"/>
          <w:szCs w:val="23"/>
        </w:rPr>
        <w:t xml:space="preserve">  As a customer centric, </w:t>
      </w:r>
      <w:proofErr w:type="gramStart"/>
      <w:r>
        <w:rPr>
          <w:rFonts w:ascii="Arial" w:eastAsia="Times New Roman" w:hAnsi="Arial" w:cs="Arial"/>
          <w:sz w:val="23"/>
          <w:szCs w:val="23"/>
        </w:rPr>
        <w:t>family oriented</w:t>
      </w:r>
      <w:proofErr w:type="gramEnd"/>
      <w:r>
        <w:rPr>
          <w:rFonts w:ascii="Arial" w:eastAsia="Times New Roman" w:hAnsi="Arial" w:cs="Arial"/>
          <w:sz w:val="23"/>
          <w:szCs w:val="23"/>
        </w:rPr>
        <w:t xml:space="preserve"> organization, we focus on career minded individuals searching for their once in a lifetime opportunity to join our winning team! </w:t>
      </w:r>
      <w:r w:rsidRPr="00F66EF8">
        <w:rPr>
          <w:rFonts w:ascii="Arial" w:eastAsia="Times New Roman" w:hAnsi="Arial" w:cs="Arial"/>
          <w:sz w:val="23"/>
          <w:szCs w:val="23"/>
        </w:rPr>
        <w:t xml:space="preserve"> </w:t>
      </w:r>
    </w:p>
    <w:p w14:paraId="18718A54" w14:textId="77777777" w:rsidR="00AC62C0" w:rsidRPr="00F66EF8" w:rsidRDefault="00AC62C0" w:rsidP="00AC62C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450"/>
        <w:rPr>
          <w:rFonts w:ascii="Arial" w:eastAsia="Times New Roman" w:hAnsi="Arial" w:cs="Arial"/>
          <w:sz w:val="23"/>
          <w:szCs w:val="23"/>
        </w:rPr>
      </w:pPr>
    </w:p>
    <w:p w14:paraId="56D46626" w14:textId="77777777" w:rsidR="00AC62C0" w:rsidRPr="00F66EF8" w:rsidRDefault="00AC62C0" w:rsidP="00AC62C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450"/>
        <w:rPr>
          <w:rFonts w:ascii="Arial" w:eastAsia="Times New Roman" w:hAnsi="Arial" w:cs="Arial"/>
          <w:sz w:val="23"/>
          <w:szCs w:val="23"/>
        </w:rPr>
      </w:pPr>
      <w:r w:rsidRPr="00F66EF8">
        <w:rPr>
          <w:rFonts w:ascii="Arial" w:eastAsia="Times New Roman" w:hAnsi="Arial" w:cs="Arial"/>
          <w:sz w:val="23"/>
          <w:szCs w:val="23"/>
        </w:rPr>
        <w:t>This position will report</w:t>
      </w:r>
      <w:r>
        <w:rPr>
          <w:rFonts w:ascii="Arial" w:eastAsia="Times New Roman" w:hAnsi="Arial" w:cs="Arial"/>
          <w:sz w:val="23"/>
          <w:szCs w:val="23"/>
        </w:rPr>
        <w:t xml:space="preserve"> directly to the VP of Operations</w:t>
      </w:r>
      <w:r>
        <w:rPr>
          <w:rFonts w:ascii="Arial" w:eastAsia="Times New Roman" w:hAnsi="Arial" w:cs="Arial"/>
          <w:b/>
          <w:sz w:val="23"/>
          <w:szCs w:val="23"/>
        </w:rPr>
        <w:t>.</w:t>
      </w:r>
      <w:r w:rsidRPr="00F66EF8">
        <w:rPr>
          <w:rFonts w:ascii="Arial" w:eastAsia="Times New Roman" w:hAnsi="Arial" w:cs="Arial"/>
          <w:sz w:val="23"/>
          <w:szCs w:val="23"/>
        </w:rPr>
        <w:t xml:space="preserve">  </w:t>
      </w:r>
    </w:p>
    <w:p w14:paraId="2D5F9689" w14:textId="77777777" w:rsidR="00AC62C0" w:rsidRPr="00F66EF8" w:rsidRDefault="00AC62C0" w:rsidP="00AC62C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450"/>
        <w:rPr>
          <w:rFonts w:ascii="Arial" w:eastAsia="Times New Roman" w:hAnsi="Arial" w:cs="Arial"/>
          <w:b/>
          <w:sz w:val="23"/>
          <w:szCs w:val="23"/>
        </w:rPr>
      </w:pPr>
    </w:p>
    <w:p w14:paraId="471ED5F1" w14:textId="77777777" w:rsidR="00AC62C0" w:rsidRPr="00F66EF8" w:rsidRDefault="00AC62C0" w:rsidP="00AC62C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450"/>
        <w:rPr>
          <w:rFonts w:ascii="Arial" w:eastAsia="Times New Roman" w:hAnsi="Arial" w:cs="Arial"/>
          <w:sz w:val="21"/>
          <w:szCs w:val="21"/>
        </w:rPr>
      </w:pPr>
      <w:r w:rsidRPr="00F66EF8">
        <w:rPr>
          <w:rFonts w:ascii="Arial" w:eastAsia="Times New Roman" w:hAnsi="Arial" w:cs="Arial"/>
          <w:b/>
          <w:sz w:val="21"/>
          <w:szCs w:val="21"/>
        </w:rPr>
        <w:t>Responsibilities:</w:t>
      </w:r>
    </w:p>
    <w:p w14:paraId="05026608" w14:textId="77777777" w:rsidR="00AC62C0" w:rsidRDefault="00AC62C0" w:rsidP="00AC62C0">
      <w:pPr>
        <w:pStyle w:val="ListParagraph"/>
        <w:numPr>
          <w:ilvl w:val="0"/>
          <w:numId w:val="3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Coordinates, </w:t>
      </w:r>
      <w:proofErr w:type="gramStart"/>
      <w:r>
        <w:rPr>
          <w:rFonts w:ascii="Arial" w:hAnsi="Arial" w:cs="Arial"/>
          <w:color w:val="auto"/>
          <w:sz w:val="20"/>
          <w:szCs w:val="20"/>
        </w:rPr>
        <w:t>organizes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and oversees all activities involved in the identification, acquisition, production and distribution of goods.</w:t>
      </w:r>
    </w:p>
    <w:p w14:paraId="4810EE76" w14:textId="77777777" w:rsidR="00AC62C0" w:rsidRDefault="00AC62C0" w:rsidP="00AC62C0">
      <w:pPr>
        <w:pStyle w:val="ListParagraph"/>
        <w:numPr>
          <w:ilvl w:val="0"/>
          <w:numId w:val="3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 w:rsidRPr="00420E2A">
        <w:rPr>
          <w:rFonts w:ascii="Arial" w:hAnsi="Arial" w:cs="Arial"/>
          <w:color w:val="auto"/>
          <w:sz w:val="20"/>
          <w:szCs w:val="20"/>
        </w:rPr>
        <w:t>Collaborates with other departments and stakeholders to identify and maintain resources needed to provide an effective supply chain.</w:t>
      </w:r>
    </w:p>
    <w:p w14:paraId="4C990F7D" w14:textId="77777777" w:rsidR="00AC62C0" w:rsidRDefault="00AC62C0" w:rsidP="00AC62C0">
      <w:pPr>
        <w:pStyle w:val="ListParagraph"/>
        <w:numPr>
          <w:ilvl w:val="0"/>
          <w:numId w:val="3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Leads supply chain execution across departments and is accountable for resource planning, material cost, forecasting, risk management, product on time delivery and supply chain issue resolution.</w:t>
      </w:r>
    </w:p>
    <w:p w14:paraId="26F41A75" w14:textId="77777777" w:rsidR="00AC62C0" w:rsidRPr="00420E2A" w:rsidRDefault="00AC62C0" w:rsidP="00AC62C0">
      <w:pPr>
        <w:pStyle w:val="ListParagraph"/>
        <w:numPr>
          <w:ilvl w:val="0"/>
          <w:numId w:val="3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Provides leadership and coaching to support employee retention and company profitability within Procurement and Logistics teams.</w:t>
      </w:r>
    </w:p>
    <w:p w14:paraId="7DA7D17E" w14:textId="77777777" w:rsidR="00AC62C0" w:rsidRPr="00420E2A" w:rsidRDefault="00AC62C0" w:rsidP="00AC62C0">
      <w:pPr>
        <w:pStyle w:val="ListParagraph"/>
        <w:numPr>
          <w:ilvl w:val="0"/>
          <w:numId w:val="3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 w:rsidRPr="00420E2A">
        <w:rPr>
          <w:rFonts w:ascii="Arial" w:hAnsi="Arial" w:cs="Arial"/>
          <w:color w:val="auto"/>
          <w:sz w:val="20"/>
          <w:szCs w:val="20"/>
        </w:rPr>
        <w:t>Establishes performance metrics for measurement, comparison,</w:t>
      </w:r>
      <w:r>
        <w:rPr>
          <w:rFonts w:ascii="Arial" w:hAnsi="Arial" w:cs="Arial"/>
          <w:color w:val="auto"/>
          <w:sz w:val="20"/>
          <w:szCs w:val="20"/>
        </w:rPr>
        <w:t xml:space="preserve"> forecasting and</w:t>
      </w:r>
      <w:r w:rsidRPr="00420E2A">
        <w:rPr>
          <w:rFonts w:ascii="Arial" w:hAnsi="Arial" w:cs="Arial"/>
          <w:color w:val="auto"/>
          <w:sz w:val="20"/>
          <w:szCs w:val="20"/>
        </w:rPr>
        <w:t xml:space="preserve"> evaluation of factors affecting the supply chain.</w:t>
      </w:r>
    </w:p>
    <w:p w14:paraId="2A1CCA8E" w14:textId="77777777" w:rsidR="00AC62C0" w:rsidRPr="00420E2A" w:rsidRDefault="00AC62C0" w:rsidP="00AC62C0">
      <w:pPr>
        <w:pStyle w:val="ListParagraph"/>
        <w:numPr>
          <w:ilvl w:val="0"/>
          <w:numId w:val="3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 w:rsidRPr="00420E2A">
        <w:rPr>
          <w:rFonts w:ascii="Arial" w:hAnsi="Arial" w:cs="Arial"/>
          <w:color w:val="auto"/>
          <w:sz w:val="20"/>
          <w:szCs w:val="20"/>
        </w:rPr>
        <w:t>Analyzes current inventories and procedures; suggests improvements to increase efficiency of supply chain and profitability for the company</w:t>
      </w:r>
      <w:r>
        <w:rPr>
          <w:rFonts w:ascii="Arial" w:hAnsi="Arial" w:cs="Arial"/>
          <w:color w:val="auto"/>
          <w:sz w:val="20"/>
          <w:szCs w:val="20"/>
        </w:rPr>
        <w:t xml:space="preserve">.  </w:t>
      </w:r>
    </w:p>
    <w:p w14:paraId="2D938620" w14:textId="77777777" w:rsidR="00AC62C0" w:rsidRDefault="00AC62C0" w:rsidP="00AC62C0">
      <w:pPr>
        <w:pStyle w:val="ListParagraph"/>
        <w:numPr>
          <w:ilvl w:val="0"/>
          <w:numId w:val="3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 w:rsidRPr="00420E2A">
        <w:rPr>
          <w:rFonts w:ascii="Arial" w:hAnsi="Arial" w:cs="Arial"/>
          <w:color w:val="auto"/>
          <w:sz w:val="20"/>
          <w:szCs w:val="20"/>
        </w:rPr>
        <w:t>Assesses the need for material-handling equipment and staffing; makes recommendations to ensure efficient loading, unloading, movement, and storage of materials.</w:t>
      </w:r>
    </w:p>
    <w:p w14:paraId="0F8D399E" w14:textId="77777777" w:rsidR="00AC62C0" w:rsidRPr="00420E2A" w:rsidRDefault="00AC62C0" w:rsidP="00AC62C0">
      <w:pPr>
        <w:pStyle w:val="ListParagraph"/>
        <w:numPr>
          <w:ilvl w:val="0"/>
          <w:numId w:val="3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Works closely with the Purchasing and Quality teams to identify new suppliers and meet with current vendors regarding vendor scoring, supply forecasts and provide feedback on performance. </w:t>
      </w:r>
    </w:p>
    <w:p w14:paraId="37E81A85" w14:textId="77777777" w:rsidR="00AC62C0" w:rsidRPr="00420E2A" w:rsidRDefault="00AC62C0" w:rsidP="00AC62C0">
      <w:pPr>
        <w:pStyle w:val="ListParagraph"/>
        <w:numPr>
          <w:ilvl w:val="0"/>
          <w:numId w:val="3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bookmarkStart w:id="0" w:name="_Hlk102396361"/>
      <w:r w:rsidRPr="00420E2A">
        <w:rPr>
          <w:rFonts w:ascii="Arial" w:hAnsi="Arial" w:cs="Arial"/>
          <w:color w:val="auto"/>
          <w:sz w:val="20"/>
          <w:szCs w:val="20"/>
        </w:rPr>
        <w:t xml:space="preserve">Performs other related duties as assigned. </w:t>
      </w:r>
    </w:p>
    <w:bookmarkEnd w:id="0"/>
    <w:p w14:paraId="5E4E3C07" w14:textId="77777777" w:rsidR="00AC62C0" w:rsidRPr="00420E2A" w:rsidRDefault="00AC62C0" w:rsidP="00AC62C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450"/>
        <w:rPr>
          <w:rFonts w:ascii="Arial" w:eastAsia="Times New Roman" w:hAnsi="Arial" w:cs="Arial"/>
          <w:sz w:val="20"/>
          <w:szCs w:val="20"/>
        </w:rPr>
      </w:pPr>
    </w:p>
    <w:p w14:paraId="7A61BEF7" w14:textId="77777777" w:rsidR="00AC62C0" w:rsidRDefault="00AC62C0" w:rsidP="00AC62C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450"/>
        <w:rPr>
          <w:rFonts w:ascii="Arial" w:eastAsia="Times New Roman" w:hAnsi="Arial" w:cs="Arial"/>
          <w:b/>
          <w:sz w:val="21"/>
          <w:szCs w:val="21"/>
        </w:rPr>
      </w:pPr>
      <w:r w:rsidRPr="00C330C2">
        <w:rPr>
          <w:rFonts w:ascii="Arial" w:eastAsia="Times New Roman" w:hAnsi="Arial" w:cs="Arial"/>
          <w:b/>
          <w:sz w:val="21"/>
          <w:szCs w:val="21"/>
        </w:rPr>
        <w:t>Required Skills/Experience:</w:t>
      </w:r>
    </w:p>
    <w:p w14:paraId="12E8158D" w14:textId="77777777" w:rsidR="00AC62C0" w:rsidRPr="00C330C2" w:rsidRDefault="00AC62C0" w:rsidP="00AC62C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450"/>
        <w:rPr>
          <w:rFonts w:ascii="Arial" w:eastAsia="Times New Roman" w:hAnsi="Arial" w:cs="Arial"/>
          <w:sz w:val="21"/>
          <w:szCs w:val="21"/>
        </w:rPr>
      </w:pPr>
    </w:p>
    <w:p w14:paraId="6C8F7399" w14:textId="77777777" w:rsidR="00AC62C0" w:rsidRDefault="00AC62C0" w:rsidP="00AC62C0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College degree in a related field of study or commensurate experience in a manufacturing facility</w:t>
      </w:r>
    </w:p>
    <w:p w14:paraId="5652A952" w14:textId="77777777" w:rsidR="00AC62C0" w:rsidRDefault="00AC62C0" w:rsidP="00AC62C0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10+ years of Supply Chain Management experience</w:t>
      </w:r>
    </w:p>
    <w:p w14:paraId="3C3688A1" w14:textId="77777777" w:rsidR="00AC62C0" w:rsidRDefault="00AC62C0" w:rsidP="00AC62C0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Certified Supply Chain Professional (CSCP) </w:t>
      </w:r>
      <w:proofErr w:type="gramStart"/>
      <w:r>
        <w:rPr>
          <w:rFonts w:ascii="Arial" w:hAnsi="Arial" w:cs="Arial"/>
          <w:color w:val="auto"/>
          <w:sz w:val="20"/>
          <w:szCs w:val="20"/>
        </w:rPr>
        <w:t>preferred</w:t>
      </w:r>
      <w:proofErr w:type="gramEnd"/>
    </w:p>
    <w:p w14:paraId="13245A2A" w14:textId="77777777" w:rsidR="00AC62C0" w:rsidRDefault="00AC62C0" w:rsidP="00AC62C0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Strong negotiation skills</w:t>
      </w:r>
    </w:p>
    <w:p w14:paraId="74A3B048" w14:textId="77777777" w:rsidR="00AC62C0" w:rsidRDefault="00AC62C0" w:rsidP="00AC62C0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Able to work both independently and as part of a </w:t>
      </w:r>
      <w:proofErr w:type="gramStart"/>
      <w:r>
        <w:rPr>
          <w:rFonts w:ascii="Arial" w:hAnsi="Arial" w:cs="Arial"/>
          <w:color w:val="auto"/>
          <w:sz w:val="20"/>
          <w:szCs w:val="20"/>
        </w:rPr>
        <w:t>team</w:t>
      </w:r>
      <w:proofErr w:type="gramEnd"/>
    </w:p>
    <w:p w14:paraId="46AEAEBF" w14:textId="77777777" w:rsidR="00AC62C0" w:rsidRDefault="00AC62C0" w:rsidP="00AC62C0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Strong time management and decision-making skills</w:t>
      </w:r>
    </w:p>
    <w:p w14:paraId="3672A124" w14:textId="77777777" w:rsidR="00AC62C0" w:rsidRDefault="00AC62C0" w:rsidP="00AC62C0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Proactive: able to anticipate issues and provide solutions</w:t>
      </w:r>
    </w:p>
    <w:p w14:paraId="669CAE0E" w14:textId="77777777" w:rsidR="00AC62C0" w:rsidRDefault="00AC62C0" w:rsidP="00AC62C0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Maintains a high level of responsibility and </w:t>
      </w:r>
      <w:proofErr w:type="gramStart"/>
      <w:r>
        <w:rPr>
          <w:rFonts w:ascii="Arial" w:hAnsi="Arial" w:cs="Arial"/>
          <w:color w:val="auto"/>
          <w:sz w:val="20"/>
          <w:szCs w:val="20"/>
        </w:rPr>
        <w:t>accountability</w:t>
      </w:r>
      <w:proofErr w:type="gramEnd"/>
    </w:p>
    <w:p w14:paraId="23CE2FF8" w14:textId="77777777" w:rsidR="00AC62C0" w:rsidRDefault="00AC62C0" w:rsidP="00AC62C0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 quick learner and adapt well to </w:t>
      </w:r>
      <w:proofErr w:type="gramStart"/>
      <w:r>
        <w:rPr>
          <w:rFonts w:ascii="Arial" w:hAnsi="Arial" w:cs="Arial"/>
          <w:color w:val="auto"/>
          <w:sz w:val="20"/>
          <w:szCs w:val="20"/>
        </w:rPr>
        <w:t>changes</w:t>
      </w:r>
      <w:proofErr w:type="gramEnd"/>
    </w:p>
    <w:p w14:paraId="3813119D" w14:textId="77777777" w:rsidR="00AC62C0" w:rsidRPr="00914341" w:rsidRDefault="00AC62C0" w:rsidP="00AC62C0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Good communication and organizational skills</w:t>
      </w:r>
    </w:p>
    <w:p w14:paraId="4E9789AD" w14:textId="77777777" w:rsidR="00AC62C0" w:rsidRDefault="00AC62C0" w:rsidP="00AC62C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450"/>
        <w:rPr>
          <w:rFonts w:ascii="Arial" w:eastAsia="Times New Roman" w:hAnsi="Arial" w:cs="Arial"/>
          <w:b/>
          <w:sz w:val="21"/>
          <w:szCs w:val="21"/>
        </w:rPr>
      </w:pPr>
    </w:p>
    <w:p w14:paraId="2689A34A" w14:textId="77777777" w:rsidR="00AC62C0" w:rsidRPr="00F66EF8" w:rsidRDefault="00AC62C0" w:rsidP="00AC62C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450"/>
        <w:rPr>
          <w:rFonts w:ascii="Arial" w:eastAsia="Times New Roman" w:hAnsi="Arial" w:cs="Arial"/>
          <w:b/>
          <w:sz w:val="21"/>
          <w:szCs w:val="21"/>
        </w:rPr>
      </w:pPr>
      <w:r w:rsidRPr="00F66EF8">
        <w:rPr>
          <w:rFonts w:ascii="Arial" w:eastAsia="Times New Roman" w:hAnsi="Arial" w:cs="Arial"/>
          <w:b/>
          <w:sz w:val="21"/>
          <w:szCs w:val="21"/>
        </w:rPr>
        <w:t>Benefits &amp; Compensation:</w:t>
      </w:r>
    </w:p>
    <w:p w14:paraId="094A27E0" w14:textId="77777777" w:rsidR="00AC62C0" w:rsidRPr="00F66EF8" w:rsidRDefault="00AC62C0" w:rsidP="00AC62C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450"/>
        <w:rPr>
          <w:rFonts w:ascii="Arial" w:eastAsia="Times New Roman" w:hAnsi="Arial" w:cs="Arial"/>
          <w:sz w:val="21"/>
          <w:szCs w:val="21"/>
        </w:rPr>
      </w:pPr>
    </w:p>
    <w:p w14:paraId="7CE8759E" w14:textId="77777777" w:rsidR="00AC62C0" w:rsidRPr="00914341" w:rsidRDefault="00AC62C0" w:rsidP="00AC62C0">
      <w:pPr>
        <w:pStyle w:val="ListParagraph"/>
        <w:widowControl w:val="0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14341">
        <w:rPr>
          <w:rFonts w:ascii="Arial" w:hAnsi="Arial" w:cs="Arial"/>
          <w:color w:val="auto"/>
          <w:sz w:val="20"/>
          <w:szCs w:val="20"/>
        </w:rPr>
        <w:t>Sa</w:t>
      </w:r>
      <w:r>
        <w:rPr>
          <w:rFonts w:ascii="Arial" w:hAnsi="Arial" w:cs="Arial"/>
          <w:color w:val="auto"/>
          <w:sz w:val="20"/>
          <w:szCs w:val="20"/>
        </w:rPr>
        <w:t>l</w:t>
      </w:r>
      <w:r w:rsidRPr="00914341">
        <w:rPr>
          <w:rFonts w:ascii="Arial" w:hAnsi="Arial" w:cs="Arial"/>
          <w:color w:val="auto"/>
          <w:sz w:val="20"/>
          <w:szCs w:val="20"/>
        </w:rPr>
        <w:t xml:space="preserve">ary commensurate with experience </w:t>
      </w:r>
    </w:p>
    <w:p w14:paraId="7CF525E8" w14:textId="77777777" w:rsidR="00AC62C0" w:rsidRPr="000A1967" w:rsidRDefault="00AC62C0" w:rsidP="00AC62C0">
      <w:pPr>
        <w:pStyle w:val="ListParagraph"/>
        <w:widowControl w:val="0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color w:val="auto"/>
          <w:sz w:val="20"/>
          <w:szCs w:val="20"/>
        </w:rPr>
        <w:t>Full medical &amp; dental benefits, paid vacation &amp; holidays, 401K, plus performance bonus</w:t>
      </w:r>
    </w:p>
    <w:p w14:paraId="6A5567B2" w14:textId="2BFD407B" w:rsidR="00B06603" w:rsidRDefault="00B06603"/>
    <w:sectPr w:rsidR="00B06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E9B4" w14:textId="77777777" w:rsidR="00B43BFC" w:rsidRDefault="00B43BFC" w:rsidP="00B43BFC">
      <w:pPr>
        <w:spacing w:after="0" w:line="240" w:lineRule="auto"/>
      </w:pPr>
      <w:r>
        <w:separator/>
      </w:r>
    </w:p>
  </w:endnote>
  <w:endnote w:type="continuationSeparator" w:id="0">
    <w:p w14:paraId="59815054" w14:textId="77777777" w:rsidR="00B43BFC" w:rsidRDefault="00B43BFC" w:rsidP="00B4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B7B4" w14:textId="77777777" w:rsidR="005065C9" w:rsidRDefault="00506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561D" w14:textId="0D2B145B" w:rsidR="00B43BFC" w:rsidRDefault="00B43BFC" w:rsidP="00B43BFC">
    <w:pPr>
      <w:pStyle w:val="Footer"/>
      <w:jc w:val="center"/>
    </w:pPr>
    <w:r>
      <w:t>2</w:t>
    </w:r>
    <w:r w:rsidR="005065C9">
      <w:t>3</w:t>
    </w:r>
    <w:r>
      <w:t>5 Log Canoe Circle, Stevensville, MD 21666</w:t>
    </w:r>
  </w:p>
  <w:p w14:paraId="08656BA8" w14:textId="77777777" w:rsidR="00B43BFC" w:rsidRDefault="00B43BFC" w:rsidP="00B43BFC">
    <w:pPr>
      <w:pStyle w:val="Footer"/>
      <w:jc w:val="center"/>
    </w:pPr>
    <w:r>
      <w:t xml:space="preserve">(410) 604-3142 | </w:t>
    </w:r>
    <w:r w:rsidRPr="00B843AA">
      <w:t>sales@sauerusa.com</w:t>
    </w:r>
  </w:p>
  <w:p w14:paraId="57F5B35B" w14:textId="11E106C7" w:rsidR="00B43BFC" w:rsidRPr="00B43BFC" w:rsidRDefault="00AC62C0" w:rsidP="00B43BFC">
    <w:pPr>
      <w:pStyle w:val="Footer"/>
      <w:jc w:val="center"/>
    </w:pPr>
    <w:hyperlink r:id="rId1" w:history="1">
      <w:r w:rsidR="00B43BFC" w:rsidRPr="007811DE">
        <w:rPr>
          <w:rStyle w:val="Hyperlink"/>
        </w:rPr>
        <w:t>www.sauerusa.com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E38" w14:textId="77777777" w:rsidR="005065C9" w:rsidRDefault="00506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CBA9" w14:textId="77777777" w:rsidR="00B43BFC" w:rsidRDefault="00B43BFC" w:rsidP="00B43BFC">
      <w:pPr>
        <w:spacing w:after="0" w:line="240" w:lineRule="auto"/>
      </w:pPr>
      <w:r>
        <w:separator/>
      </w:r>
    </w:p>
  </w:footnote>
  <w:footnote w:type="continuationSeparator" w:id="0">
    <w:p w14:paraId="54DCC0C5" w14:textId="77777777" w:rsidR="00B43BFC" w:rsidRDefault="00B43BFC" w:rsidP="00B4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A14F" w14:textId="77777777" w:rsidR="005065C9" w:rsidRDefault="00506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F42A" w14:textId="5569BFB7" w:rsidR="00B43BFC" w:rsidRDefault="00B43BF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ECA8B8" wp14:editId="3B64FAFB">
          <wp:simplePos x="0" y="0"/>
          <wp:positionH relativeFrom="page">
            <wp:align>left</wp:align>
          </wp:positionH>
          <wp:positionV relativeFrom="paragraph">
            <wp:posOffset>-180975</wp:posOffset>
          </wp:positionV>
          <wp:extent cx="7790157" cy="51435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57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2F2" w14:textId="77777777" w:rsidR="005065C9" w:rsidRDefault="00506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9FB"/>
    <w:multiLevelType w:val="hybridMultilevel"/>
    <w:tmpl w:val="210E819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8E80A08"/>
    <w:multiLevelType w:val="hybridMultilevel"/>
    <w:tmpl w:val="0F50C53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AAE6609"/>
    <w:multiLevelType w:val="hybridMultilevel"/>
    <w:tmpl w:val="7FEE43F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73217214">
    <w:abstractNumId w:val="0"/>
  </w:num>
  <w:num w:numId="2" w16cid:durableId="1677806383">
    <w:abstractNumId w:val="1"/>
  </w:num>
  <w:num w:numId="3" w16cid:durableId="483593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FC"/>
    <w:rsid w:val="00332226"/>
    <w:rsid w:val="005065C9"/>
    <w:rsid w:val="006E4A34"/>
    <w:rsid w:val="00AC62C0"/>
    <w:rsid w:val="00B06603"/>
    <w:rsid w:val="00B43BFC"/>
    <w:rsid w:val="00E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D70CBD"/>
  <w15:chartTrackingRefBased/>
  <w15:docId w15:val="{62B2B51D-1943-43D5-A8AD-317C3F18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FC"/>
  </w:style>
  <w:style w:type="paragraph" w:styleId="Footer">
    <w:name w:val="footer"/>
    <w:basedOn w:val="Normal"/>
    <w:link w:val="FooterChar"/>
    <w:uiPriority w:val="99"/>
    <w:unhideWhenUsed/>
    <w:rsid w:val="00B43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FC"/>
  </w:style>
  <w:style w:type="character" w:styleId="Hyperlink">
    <w:name w:val="Hyperlink"/>
    <w:basedOn w:val="DefaultParagraphFont"/>
    <w:uiPriority w:val="99"/>
    <w:unhideWhenUsed/>
    <w:rsid w:val="00B43B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62C0"/>
    <w:pPr>
      <w:spacing w:after="60" w:line="288" w:lineRule="auto"/>
      <w:ind w:left="216" w:hanging="216"/>
      <w:contextualSpacing/>
    </w:pPr>
    <w:rPr>
      <w:color w:val="44546A" w:themeColor="text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erus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Wilson</dc:creator>
  <cp:keywords/>
  <dc:description/>
  <cp:lastModifiedBy>Crystal Wilson</cp:lastModifiedBy>
  <cp:revision>2</cp:revision>
  <dcterms:created xsi:type="dcterms:W3CDTF">2023-09-25T13:38:00Z</dcterms:created>
  <dcterms:modified xsi:type="dcterms:W3CDTF">2023-09-25T13:38:00Z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8a08efa9bf022ddf8425669261c678f9b83c6244b6afb8e36e236d1e8d50834a</vt:lpwstr>
  </property>
</Properties>
</file>